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EFA" w:rsidRDefault="00B65EFA" w:rsidP="00B65EFA">
      <w:pPr>
        <w:rPr>
          <w:lang w:val="tt-RU"/>
        </w:rPr>
      </w:pPr>
      <w:r>
        <w:rPr>
          <w:lang w:val="tt-RU"/>
        </w:rPr>
        <w:t xml:space="preserve">                                                                  7класс, литература, дистанцонное обучение</w:t>
      </w:r>
    </w:p>
    <w:tbl>
      <w:tblPr>
        <w:tblpPr w:leftFromText="180" w:rightFromText="180" w:vertAnchor="text" w:horzAnchor="margin" w:tblpY="965"/>
        <w:tblW w:w="13858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A0"/>
      </w:tblPr>
      <w:tblGrid>
        <w:gridCol w:w="890"/>
        <w:gridCol w:w="6306"/>
        <w:gridCol w:w="3260"/>
        <w:gridCol w:w="3402"/>
      </w:tblGrid>
      <w:tr w:rsidR="00B65EFA" w:rsidRPr="00E83E9C" w:rsidTr="00CC3AAD">
        <w:trPr>
          <w:trHeight w:val="958"/>
        </w:trPr>
        <w:tc>
          <w:tcPr>
            <w:tcW w:w="890" w:type="dxa"/>
          </w:tcPr>
          <w:p w:rsidR="00B65EFA" w:rsidRPr="00E83E9C" w:rsidRDefault="00460681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срок</w:t>
            </w:r>
          </w:p>
        </w:tc>
        <w:tc>
          <w:tcPr>
            <w:tcW w:w="6306" w:type="dxa"/>
          </w:tcPr>
          <w:p w:rsidR="00B65EFA" w:rsidRPr="00E83E9C" w:rsidRDefault="00B65EFA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                         тема</w:t>
            </w:r>
          </w:p>
        </w:tc>
        <w:tc>
          <w:tcPr>
            <w:tcW w:w="3260" w:type="dxa"/>
          </w:tcPr>
          <w:p w:rsidR="00B65EFA" w:rsidRPr="00E83E9C" w:rsidRDefault="00B65EFA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источник</w:t>
            </w:r>
          </w:p>
        </w:tc>
        <w:tc>
          <w:tcPr>
            <w:tcW w:w="3402" w:type="dxa"/>
          </w:tcPr>
          <w:p w:rsidR="00B65EFA" w:rsidRPr="00807D0F" w:rsidRDefault="00807D0F" w:rsidP="00807D0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К</w:t>
            </w:r>
            <w:r w:rsidR="00B65EFA">
              <w:rPr>
                <w:rFonts w:ascii="Times New Roman" w:hAnsi="Times New Roman"/>
                <w:color w:val="191919"/>
                <w:sz w:val="24"/>
                <w:szCs w:val="24"/>
              </w:rPr>
              <w:t>онтроль</w:t>
            </w:r>
            <w:r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  <w:t xml:space="preserve"> </w:t>
            </w:r>
            <w:r w:rsidR="00B65EFA">
              <w:rPr>
                <w:rFonts w:ascii="Times New Roman" w:hAnsi="Times New Roman"/>
                <w:color w:val="191919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наний</w:t>
            </w:r>
          </w:p>
        </w:tc>
      </w:tr>
      <w:tr w:rsidR="00B65EFA" w:rsidRPr="00E83E9C" w:rsidTr="00CC3AAD">
        <w:trPr>
          <w:trHeight w:val="635"/>
        </w:trPr>
        <w:tc>
          <w:tcPr>
            <w:tcW w:w="890" w:type="dxa"/>
          </w:tcPr>
          <w:p w:rsidR="00B65EFA" w:rsidRDefault="00460681" w:rsidP="00B65EF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28.04</w:t>
            </w:r>
          </w:p>
        </w:tc>
        <w:tc>
          <w:tcPr>
            <w:tcW w:w="6306" w:type="dxa"/>
          </w:tcPr>
          <w:p w:rsidR="00B65EFA" w:rsidRPr="00B73D57" w:rsidRDefault="00B65EFA" w:rsidP="00B65EFA">
            <w:pPr>
              <w:spacing w:line="360" w:lineRule="auto"/>
              <w:rPr>
                <w:rFonts w:ascii="Times New Roman" w:hAnsi="Times New Roman"/>
              </w:rPr>
            </w:pPr>
            <w:r w:rsidRPr="00B73D57">
              <w:rPr>
                <w:rFonts w:ascii="Times New Roman" w:hAnsi="Times New Roman"/>
              </w:rPr>
              <w:t>Д.С. Лихачёв. «Земля родная» (главы) как духовное напутствие молодёжи. Публицистика, мемуары как жанры литературы.</w:t>
            </w:r>
          </w:p>
        </w:tc>
        <w:tc>
          <w:tcPr>
            <w:tcW w:w="3260" w:type="dxa"/>
          </w:tcPr>
          <w:p w:rsidR="00B65EFA" w:rsidRPr="008B4C5C" w:rsidRDefault="00EF339E" w:rsidP="00B65EF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hyperlink r:id="rId4" w:history="1">
              <w:r w:rsidR="008B4C5C" w:rsidRPr="00A808A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https://resh.edu.ru/subject/lesson/2297/</w:t>
              </w:r>
            </w:hyperlink>
          </w:p>
          <w:p w:rsidR="008B4C5C" w:rsidRPr="008B4C5C" w:rsidRDefault="008B4C5C" w:rsidP="00B65EF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3402" w:type="dxa"/>
          </w:tcPr>
          <w:p w:rsidR="00B65EFA" w:rsidRPr="00E83E9C" w:rsidRDefault="00460681" w:rsidP="0064299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урок, выполнить тренировочные задания.</w:t>
            </w:r>
            <w:r w:rsidR="0064299A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Выполнить проект индивидуально, учебник, на стр. 210</w:t>
            </w:r>
          </w:p>
        </w:tc>
      </w:tr>
      <w:tr w:rsidR="00B65EFA" w:rsidRPr="00E83E9C" w:rsidTr="00CC3AAD">
        <w:trPr>
          <w:trHeight w:val="635"/>
        </w:trPr>
        <w:tc>
          <w:tcPr>
            <w:tcW w:w="890" w:type="dxa"/>
          </w:tcPr>
          <w:p w:rsidR="00B65EFA" w:rsidRDefault="00460681" w:rsidP="00B65EF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30.04</w:t>
            </w:r>
          </w:p>
        </w:tc>
        <w:tc>
          <w:tcPr>
            <w:tcW w:w="6306" w:type="dxa"/>
          </w:tcPr>
          <w:p w:rsidR="00B65EFA" w:rsidRPr="00B73D57" w:rsidRDefault="00B65EFA" w:rsidP="00B65EFA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М.М. Зощенко. «Беда», «Аристократка»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B73D57">
              <w:rPr>
                <w:rFonts w:ascii="Times New Roman" w:hAnsi="Times New Roman"/>
              </w:rPr>
              <w:t>С</w:t>
            </w:r>
            <w:proofErr w:type="gramEnd"/>
            <w:r w:rsidRPr="00B73D57">
              <w:rPr>
                <w:rFonts w:ascii="Times New Roman" w:hAnsi="Times New Roman"/>
              </w:rPr>
              <w:t>мешное и грустное в рассказах писателя.</w:t>
            </w:r>
          </w:p>
        </w:tc>
        <w:tc>
          <w:tcPr>
            <w:tcW w:w="3260" w:type="dxa"/>
          </w:tcPr>
          <w:p w:rsidR="00B65EFA" w:rsidRPr="008B4C5C" w:rsidRDefault="00EF339E" w:rsidP="00B65EF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hyperlink r:id="rId5" w:history="1">
              <w:r w:rsidR="008B4C5C" w:rsidRPr="00A808A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https://weburok.com/32211</w:t>
              </w:r>
            </w:hyperlink>
          </w:p>
          <w:p w:rsidR="008B4C5C" w:rsidRPr="00807D0F" w:rsidRDefault="00EF339E" w:rsidP="00B65EF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hyperlink r:id="rId6" w:history="1">
              <w:r w:rsidR="008B4C5C" w:rsidRPr="00A808A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8B4C5C" w:rsidRPr="00A808AC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="008B4C5C" w:rsidRPr="00A808A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schoolfiles</w:t>
              </w:r>
              <w:r w:rsidR="008B4C5C" w:rsidRPr="00A808A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8B4C5C" w:rsidRPr="00A808A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net</w:t>
              </w:r>
              <w:r w:rsidR="008B4C5C" w:rsidRPr="00A808AC">
                <w:rPr>
                  <w:rStyle w:val="a3"/>
                  <w:rFonts w:ascii="Times New Roman" w:hAnsi="Times New Roman"/>
                  <w:sz w:val="24"/>
                  <w:szCs w:val="24"/>
                </w:rPr>
                <w:t>/3019049</w:t>
              </w:r>
            </w:hyperlink>
          </w:p>
          <w:p w:rsidR="008B4C5C" w:rsidRPr="00807D0F" w:rsidRDefault="008B4C5C" w:rsidP="00B65EF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3402" w:type="dxa"/>
          </w:tcPr>
          <w:p w:rsidR="00B65EFA" w:rsidRPr="00E83E9C" w:rsidRDefault="00460681" w:rsidP="0064299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урок, выполнить тренировочные задания.</w:t>
            </w:r>
            <w:r w:rsidR="0064299A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Учебник, отв. на </w:t>
            </w:r>
            <w:proofErr w:type="spellStart"/>
            <w:r w:rsidR="0064299A">
              <w:rPr>
                <w:rFonts w:ascii="Times New Roman" w:hAnsi="Times New Roman"/>
                <w:color w:val="191919"/>
                <w:sz w:val="24"/>
                <w:szCs w:val="24"/>
              </w:rPr>
              <w:t>вопр</w:t>
            </w:r>
            <w:proofErr w:type="spellEnd"/>
            <w:r w:rsidR="0064299A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. на </w:t>
            </w:r>
            <w:proofErr w:type="spellStart"/>
            <w:r w:rsidR="0064299A">
              <w:rPr>
                <w:rFonts w:ascii="Times New Roman" w:hAnsi="Times New Roman"/>
                <w:color w:val="191919"/>
                <w:sz w:val="24"/>
                <w:szCs w:val="24"/>
              </w:rPr>
              <w:t>стр</w:t>
            </w:r>
            <w:proofErr w:type="spellEnd"/>
            <w:r w:rsidR="0064299A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216,зад.3, письменно, ответ отправить по почте</w:t>
            </w:r>
          </w:p>
        </w:tc>
      </w:tr>
    </w:tbl>
    <w:p w:rsidR="00B65EFA" w:rsidRDefault="00B65EFA" w:rsidP="00B65EFA">
      <w:pPr>
        <w:rPr>
          <w:lang w:val="tt-RU"/>
        </w:rPr>
      </w:pPr>
    </w:p>
    <w:p w:rsidR="00B132AE" w:rsidRDefault="00B132AE"/>
    <w:sectPr w:rsidR="00B132AE" w:rsidSect="000D49B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5EFA"/>
    <w:rsid w:val="00110E84"/>
    <w:rsid w:val="001D3C0A"/>
    <w:rsid w:val="00460681"/>
    <w:rsid w:val="005A600E"/>
    <w:rsid w:val="0064299A"/>
    <w:rsid w:val="00807D0F"/>
    <w:rsid w:val="00851378"/>
    <w:rsid w:val="008B4C5C"/>
    <w:rsid w:val="00975484"/>
    <w:rsid w:val="00A23690"/>
    <w:rsid w:val="00B132AE"/>
    <w:rsid w:val="00B65EFA"/>
    <w:rsid w:val="00BD43E7"/>
    <w:rsid w:val="00C30AB7"/>
    <w:rsid w:val="00DB5071"/>
    <w:rsid w:val="00EF3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4C5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hoolfiles.net/3019049" TargetMode="External"/><Relationship Id="rId5" Type="http://schemas.openxmlformats.org/officeDocument/2006/relationships/hyperlink" Target="https://weburok.com/32211" TargetMode="External"/><Relationship Id="rId4" Type="http://schemas.openxmlformats.org/officeDocument/2006/relationships/hyperlink" Target="https://resh.edu.ru/subject/lesson/229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CCA</dc:creator>
  <cp:keywords/>
  <dc:description/>
  <cp:lastModifiedBy>3</cp:lastModifiedBy>
  <cp:revision>10</cp:revision>
  <dcterms:created xsi:type="dcterms:W3CDTF">2020-03-25T06:28:00Z</dcterms:created>
  <dcterms:modified xsi:type="dcterms:W3CDTF">2020-04-24T17:06:00Z</dcterms:modified>
</cp:coreProperties>
</file>